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37"/>
      </w:tblGrid>
      <w:tr w:rsidR="004260CB" w:rsidTr="004260CB">
        <w:tc>
          <w:tcPr>
            <w:tcW w:w="5069" w:type="dxa"/>
          </w:tcPr>
          <w:p w:rsidR="004260CB" w:rsidRDefault="004260CB">
            <w:pPr>
              <w:pStyle w:val="Titre1"/>
              <w:ind w:left="0"/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1590675" cy="581025"/>
                  <wp:effectExtent l="19050" t="0" r="9525" b="0"/>
                  <wp:docPr id="11" name="Image 4" descr="fondation_co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ndation_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7" w:type="dxa"/>
          </w:tcPr>
          <w:p w:rsidR="004260CB" w:rsidRDefault="004260CB" w:rsidP="004260CB">
            <w:pPr>
              <w:pStyle w:val="Titre1"/>
              <w:ind w:left="0"/>
              <w:jc w:val="right"/>
              <w:rPr>
                <w:lang w:val="fr-CA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>
                  <wp:extent cx="2238375" cy="523875"/>
                  <wp:effectExtent l="19050" t="0" r="9525" b="0"/>
                  <wp:docPr id="12" name="rg_hi" descr="https://encrypted-tbn0.gstatic.com/images?q=tbn:ANd9GcSqxNTx9a05QK1rep2gm2LseR9DcgSMZ4pu77NWYxcPk3EPUWf9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SqxNTx9a05QK1rep2gm2LseR9DcgSMZ4pu77NWYxcPk3EPUWf9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0CB" w:rsidRDefault="004260CB">
      <w:pPr>
        <w:pStyle w:val="Titre1"/>
        <w:rPr>
          <w:lang w:val="fr-CA"/>
        </w:rPr>
      </w:pPr>
    </w:p>
    <w:p w:rsidR="008D2655" w:rsidRPr="002D2008" w:rsidRDefault="00287B39">
      <w:pPr>
        <w:pStyle w:val="Titre1"/>
        <w:rPr>
          <w:lang w:val="fr-FR"/>
        </w:rPr>
      </w:pPr>
      <w:r w:rsidRPr="00287B39">
        <w:rPr>
          <w:lang w:val="fr-CA"/>
        </w:rPr>
        <w:t xml:space="preserve">Bourse SHERWEB </w:t>
      </w:r>
      <w:r w:rsidR="00546EC0">
        <w:rPr>
          <w:lang w:val="fr-CA"/>
        </w:rPr>
        <w:t>2020-2021</w:t>
      </w:r>
      <w:r w:rsidR="00607B17">
        <w:rPr>
          <w:lang w:val="fr-CA"/>
        </w:rPr>
        <w:t xml:space="preserve"> (AEC)</w:t>
      </w:r>
      <w:r>
        <w:rPr>
          <w:lang w:val="fr-CA"/>
        </w:rPr>
        <w:tab/>
      </w:r>
    </w:p>
    <w:p w:rsidR="008D2655" w:rsidRPr="00DC6B9D" w:rsidRDefault="00287B39">
      <w:pPr>
        <w:pStyle w:val="Titre3"/>
        <w:rPr>
          <w:rFonts w:asciiTheme="minorHAnsi" w:hAnsiTheme="minorHAnsi"/>
          <w:b/>
          <w:sz w:val="28"/>
          <w:szCs w:val="28"/>
          <w:lang w:val="fr-FR"/>
        </w:rPr>
      </w:pPr>
      <w:r w:rsidRPr="00DC6B9D">
        <w:rPr>
          <w:rFonts w:asciiTheme="minorHAnsi" w:hAnsiTheme="minorHAnsi"/>
          <w:b/>
          <w:sz w:val="28"/>
          <w:szCs w:val="28"/>
          <w:lang w:val="fr-FR"/>
        </w:rPr>
        <w:t>Fiche de mise en candidature</w:t>
      </w:r>
      <w:r w:rsidR="008D2655" w:rsidRPr="00DC6B9D">
        <w:rPr>
          <w:rFonts w:asciiTheme="minorHAnsi" w:hAnsiTheme="minorHAnsi"/>
          <w:b/>
          <w:sz w:val="28"/>
          <w:szCs w:val="28"/>
          <w:lang w:val="fr-FR"/>
        </w:rPr>
        <w:t xml:space="preserve"> </w:t>
      </w:r>
    </w:p>
    <w:p w:rsidR="008D2655" w:rsidRPr="0008757F" w:rsidRDefault="008D2655">
      <w:pPr>
        <w:rPr>
          <w:rFonts w:asciiTheme="minorHAnsi" w:hAnsiTheme="minorHAnsi"/>
          <w:sz w:val="28"/>
          <w:szCs w:val="28"/>
          <w:lang w:val="fr-FR"/>
        </w:rPr>
      </w:pPr>
    </w:p>
    <w:p w:rsidR="0053165F" w:rsidRDefault="0053165F" w:rsidP="0053165F">
      <w:pPr>
        <w:ind w:left="450"/>
        <w:rPr>
          <w:rFonts w:asciiTheme="minorHAnsi" w:hAnsiTheme="minorHAnsi"/>
          <w:b/>
          <w:sz w:val="28"/>
          <w:szCs w:val="28"/>
          <w:lang w:val="fr-FR"/>
        </w:rPr>
      </w:pPr>
      <w:r w:rsidRPr="00DC6B9D">
        <w:rPr>
          <w:rFonts w:asciiTheme="minorHAnsi" w:hAnsiTheme="minorHAnsi"/>
          <w:b/>
          <w:sz w:val="28"/>
          <w:szCs w:val="28"/>
          <w:lang w:val="fr-FR"/>
        </w:rPr>
        <w:t>Informations relatives à la demande :</w:t>
      </w:r>
    </w:p>
    <w:p w:rsidR="00DC6B9D" w:rsidRPr="00DC6B9D" w:rsidRDefault="00DC6B9D" w:rsidP="0053165F">
      <w:pPr>
        <w:ind w:left="450"/>
        <w:rPr>
          <w:rFonts w:asciiTheme="minorHAnsi" w:hAnsiTheme="minorHAnsi"/>
          <w:b/>
          <w:sz w:val="28"/>
          <w:szCs w:val="28"/>
          <w:lang w:val="fr-FR"/>
        </w:rPr>
      </w:pPr>
    </w:p>
    <w:p w:rsidR="0053165F" w:rsidRPr="0008757F" w:rsidRDefault="00D10EBE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</w:t>
      </w:r>
      <w:r w:rsidR="0053165F" w:rsidRPr="0008757F">
        <w:rPr>
          <w:sz w:val="28"/>
          <w:szCs w:val="28"/>
          <w:lang w:val="fr-FR"/>
        </w:rPr>
        <w:t xml:space="preserve"> bourse</w:t>
      </w:r>
      <w:r w:rsidR="009B3AD1">
        <w:rPr>
          <w:sz w:val="28"/>
          <w:szCs w:val="28"/>
          <w:lang w:val="fr-FR"/>
        </w:rPr>
        <w:t xml:space="preserve"> </w:t>
      </w:r>
      <w:r w:rsidR="00BB0108">
        <w:rPr>
          <w:sz w:val="28"/>
          <w:szCs w:val="28"/>
          <w:lang w:val="fr-FR"/>
        </w:rPr>
        <w:t xml:space="preserve">SherWeb AEC </w:t>
      </w:r>
      <w:r w:rsidR="009B3AD1">
        <w:rPr>
          <w:sz w:val="28"/>
          <w:szCs w:val="28"/>
          <w:lang w:val="fr-FR"/>
        </w:rPr>
        <w:t xml:space="preserve">est </w:t>
      </w:r>
      <w:r w:rsidR="0053165F" w:rsidRPr="0008757F">
        <w:rPr>
          <w:sz w:val="28"/>
          <w:szCs w:val="28"/>
          <w:lang w:val="fr-FR"/>
        </w:rPr>
        <w:t xml:space="preserve">d’une valeur de </w:t>
      </w:r>
      <w:r w:rsidR="009B3AD1">
        <w:rPr>
          <w:sz w:val="28"/>
          <w:szCs w:val="28"/>
          <w:lang w:val="fr-FR"/>
        </w:rPr>
        <w:t>500 $</w:t>
      </w:r>
      <w:r w:rsidR="0053165F" w:rsidRPr="0008757F">
        <w:rPr>
          <w:sz w:val="28"/>
          <w:szCs w:val="28"/>
          <w:lang w:val="fr-FR"/>
        </w:rPr>
        <w:t>.</w:t>
      </w:r>
    </w:p>
    <w:p w:rsidR="0053165F" w:rsidRPr="0008757F" w:rsidRDefault="0053165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08757F">
        <w:rPr>
          <w:sz w:val="28"/>
          <w:szCs w:val="28"/>
          <w:lang w:val="fr-FR"/>
        </w:rPr>
        <w:t xml:space="preserve">Le jury est composé d’un </w:t>
      </w:r>
      <w:r w:rsidR="0008757F" w:rsidRPr="0008757F">
        <w:rPr>
          <w:sz w:val="28"/>
          <w:szCs w:val="28"/>
          <w:lang w:val="fr-FR"/>
        </w:rPr>
        <w:t xml:space="preserve">représentant de SherWeb, d’un </w:t>
      </w:r>
      <w:r w:rsidR="009B3AD1">
        <w:rPr>
          <w:sz w:val="28"/>
          <w:szCs w:val="28"/>
          <w:lang w:val="fr-FR"/>
        </w:rPr>
        <w:t>enseignant du Centre de formation continue et d</w:t>
      </w:r>
      <w:r w:rsidR="0008757F" w:rsidRPr="0008757F">
        <w:rPr>
          <w:sz w:val="28"/>
          <w:szCs w:val="28"/>
          <w:lang w:val="fr-FR"/>
        </w:rPr>
        <w:t>’un représentant de la Fondation.</w:t>
      </w:r>
    </w:p>
    <w:p w:rsidR="0008757F" w:rsidRPr="0008757F" w:rsidRDefault="0008757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08757F">
        <w:rPr>
          <w:sz w:val="28"/>
          <w:szCs w:val="28"/>
          <w:lang w:val="fr-FR"/>
        </w:rPr>
        <w:t xml:space="preserve">Pour être admissible, le demandeur doit avoir complété </w:t>
      </w:r>
      <w:r w:rsidR="00EB4285">
        <w:rPr>
          <w:sz w:val="28"/>
          <w:szCs w:val="28"/>
          <w:lang w:val="fr-FR"/>
        </w:rPr>
        <w:t>avec succès, les quatre premières sessions de l’</w:t>
      </w:r>
      <w:r w:rsidR="009B3AD1">
        <w:rPr>
          <w:sz w:val="28"/>
          <w:szCs w:val="28"/>
          <w:lang w:val="fr-FR"/>
        </w:rPr>
        <w:t xml:space="preserve">AEC </w:t>
      </w:r>
      <w:r w:rsidRPr="0008757F">
        <w:rPr>
          <w:sz w:val="28"/>
          <w:szCs w:val="28"/>
          <w:lang w:val="fr-FR"/>
        </w:rPr>
        <w:t xml:space="preserve">en gestion de réseaux </w:t>
      </w:r>
      <w:r w:rsidR="00C8347B">
        <w:rPr>
          <w:sz w:val="28"/>
          <w:szCs w:val="28"/>
          <w:lang w:val="fr-FR"/>
        </w:rPr>
        <w:t>informatiques</w:t>
      </w:r>
      <w:r w:rsidR="009B3AD1">
        <w:rPr>
          <w:sz w:val="28"/>
          <w:szCs w:val="28"/>
          <w:lang w:val="fr-FR"/>
        </w:rPr>
        <w:t xml:space="preserve"> </w:t>
      </w:r>
      <w:r w:rsidR="00EB4285">
        <w:rPr>
          <w:sz w:val="28"/>
          <w:szCs w:val="28"/>
          <w:lang w:val="fr-FR"/>
        </w:rPr>
        <w:t xml:space="preserve">et devra avoir terminé son stage en milieu de travail </w:t>
      </w:r>
      <w:r w:rsidR="00546EC0">
        <w:rPr>
          <w:sz w:val="28"/>
          <w:szCs w:val="28"/>
          <w:lang w:val="fr-FR"/>
        </w:rPr>
        <w:t>au début du mois de juin 2021</w:t>
      </w:r>
      <w:r w:rsidRPr="0008757F">
        <w:rPr>
          <w:sz w:val="28"/>
          <w:szCs w:val="28"/>
          <w:lang w:val="fr-FR"/>
        </w:rPr>
        <w:t>.</w:t>
      </w:r>
    </w:p>
    <w:p w:rsidR="0008757F" w:rsidRPr="00D10EBE" w:rsidRDefault="0008757F" w:rsidP="0053165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D10EBE">
        <w:rPr>
          <w:sz w:val="28"/>
          <w:szCs w:val="28"/>
          <w:lang w:val="fr-FR"/>
        </w:rPr>
        <w:t>L’évaluation des candidatures se fera sur la base de l</w:t>
      </w:r>
      <w:r w:rsidR="00D10EBE" w:rsidRPr="00D10EBE">
        <w:rPr>
          <w:sz w:val="28"/>
          <w:szCs w:val="28"/>
          <w:lang w:val="fr-FR"/>
        </w:rPr>
        <w:t xml:space="preserve">a fiche de mise en candidature et au </w:t>
      </w:r>
      <w:r w:rsidRPr="00D10EBE">
        <w:rPr>
          <w:sz w:val="28"/>
          <w:szCs w:val="28"/>
          <w:lang w:val="fr-FR"/>
        </w:rPr>
        <w:t>total trois questions vous sont adressées.</w:t>
      </w:r>
    </w:p>
    <w:p w:rsidR="00C8347B" w:rsidRDefault="0008757F" w:rsidP="00C8347B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08757F">
        <w:rPr>
          <w:sz w:val="28"/>
          <w:szCs w:val="28"/>
          <w:lang w:val="fr-FR"/>
        </w:rPr>
        <w:t xml:space="preserve">Vous </w:t>
      </w:r>
      <w:r w:rsidR="00BB0108">
        <w:rPr>
          <w:sz w:val="28"/>
          <w:szCs w:val="28"/>
          <w:lang w:val="fr-FR"/>
        </w:rPr>
        <w:t xml:space="preserve">devez </w:t>
      </w:r>
      <w:r w:rsidRPr="0008757F">
        <w:rPr>
          <w:sz w:val="28"/>
          <w:szCs w:val="28"/>
          <w:lang w:val="fr-FR"/>
        </w:rPr>
        <w:t xml:space="preserve">joindre à votre fiche de mise en candidature </w:t>
      </w:r>
      <w:r w:rsidR="00BB0108">
        <w:rPr>
          <w:sz w:val="28"/>
          <w:szCs w:val="28"/>
          <w:lang w:val="fr-FR"/>
        </w:rPr>
        <w:t xml:space="preserve">votre dernier relevé de notes ainsi que </w:t>
      </w:r>
      <w:r w:rsidRPr="0008757F">
        <w:rPr>
          <w:sz w:val="28"/>
          <w:szCs w:val="28"/>
          <w:lang w:val="fr-FR"/>
        </w:rPr>
        <w:t>tou</w:t>
      </w:r>
      <w:r w:rsidR="00BB0108">
        <w:rPr>
          <w:sz w:val="28"/>
          <w:szCs w:val="28"/>
          <w:lang w:val="fr-FR"/>
        </w:rPr>
        <w:t>t</w:t>
      </w:r>
      <w:r w:rsidRPr="0008757F">
        <w:rPr>
          <w:sz w:val="28"/>
          <w:szCs w:val="28"/>
          <w:lang w:val="fr-FR"/>
        </w:rPr>
        <w:t xml:space="preserve"> autre document que vous jugez </w:t>
      </w:r>
      <w:r w:rsidR="002603D8">
        <w:rPr>
          <w:sz w:val="28"/>
          <w:szCs w:val="28"/>
          <w:lang w:val="fr-FR"/>
        </w:rPr>
        <w:t>pertinent</w:t>
      </w:r>
      <w:r w:rsidR="00C8347B">
        <w:rPr>
          <w:sz w:val="28"/>
          <w:szCs w:val="28"/>
          <w:lang w:val="fr-FR"/>
        </w:rPr>
        <w:t>.</w:t>
      </w:r>
      <w:r w:rsidR="00C8347B" w:rsidRPr="00C8347B">
        <w:rPr>
          <w:sz w:val="28"/>
          <w:szCs w:val="28"/>
          <w:lang w:val="fr-FR"/>
        </w:rPr>
        <w:t xml:space="preserve"> </w:t>
      </w:r>
    </w:p>
    <w:p w:rsidR="00C8347B" w:rsidRDefault="00C8347B" w:rsidP="00DB28E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C8347B">
        <w:rPr>
          <w:sz w:val="28"/>
          <w:szCs w:val="28"/>
          <w:lang w:val="fr-FR"/>
        </w:rPr>
        <w:t xml:space="preserve">La remise de la bourse se fera lors de la journée bilan de stage </w:t>
      </w:r>
      <w:r w:rsidR="00546EC0">
        <w:rPr>
          <w:sz w:val="28"/>
          <w:szCs w:val="28"/>
          <w:lang w:val="fr-FR"/>
        </w:rPr>
        <w:t>au début du mois de juin 2021</w:t>
      </w:r>
      <w:r>
        <w:rPr>
          <w:sz w:val="28"/>
          <w:szCs w:val="28"/>
          <w:lang w:val="fr-FR"/>
        </w:rPr>
        <w:t>.</w:t>
      </w:r>
    </w:p>
    <w:p w:rsidR="0008757F" w:rsidRPr="00C8347B" w:rsidRDefault="00DC6B9D" w:rsidP="00DB28EF">
      <w:pPr>
        <w:pStyle w:val="Paragraphedeliste"/>
        <w:numPr>
          <w:ilvl w:val="0"/>
          <w:numId w:val="2"/>
        </w:numPr>
        <w:rPr>
          <w:sz w:val="28"/>
          <w:szCs w:val="28"/>
          <w:lang w:val="fr-FR"/>
        </w:rPr>
      </w:pPr>
      <w:r w:rsidRPr="00C8347B">
        <w:rPr>
          <w:sz w:val="28"/>
          <w:szCs w:val="28"/>
          <w:lang w:val="fr-FR"/>
        </w:rPr>
        <w:t xml:space="preserve">Vous avez jusqu’au vendredi </w:t>
      </w:r>
      <w:r w:rsidR="00546EC0">
        <w:rPr>
          <w:sz w:val="28"/>
          <w:szCs w:val="28"/>
          <w:lang w:val="fr-FR"/>
        </w:rPr>
        <w:t>17</w:t>
      </w:r>
      <w:bookmarkStart w:id="0" w:name="_GoBack"/>
      <w:bookmarkEnd w:id="0"/>
      <w:r w:rsidR="00546EC0">
        <w:rPr>
          <w:sz w:val="28"/>
          <w:szCs w:val="28"/>
          <w:lang w:val="fr-FR"/>
        </w:rPr>
        <w:t xml:space="preserve"> avril 2021</w:t>
      </w:r>
      <w:r w:rsidR="00416EC9">
        <w:rPr>
          <w:sz w:val="28"/>
          <w:szCs w:val="28"/>
          <w:lang w:val="fr-FR"/>
        </w:rPr>
        <w:t xml:space="preserve">, 16 h, pour </w:t>
      </w:r>
      <w:r w:rsidRPr="00C8347B">
        <w:rPr>
          <w:sz w:val="28"/>
          <w:szCs w:val="28"/>
          <w:lang w:val="fr-FR"/>
        </w:rPr>
        <w:t>faire parvenir votre fiche de mise en candidature</w:t>
      </w:r>
      <w:r w:rsidR="002603D8" w:rsidRPr="00C8347B">
        <w:rPr>
          <w:sz w:val="28"/>
          <w:szCs w:val="28"/>
          <w:lang w:val="fr-FR"/>
        </w:rPr>
        <w:t xml:space="preserve">. </w:t>
      </w:r>
      <w:r w:rsidRPr="00C8347B">
        <w:rPr>
          <w:sz w:val="28"/>
          <w:szCs w:val="28"/>
          <w:lang w:val="fr-FR"/>
        </w:rPr>
        <w:t>Celle-ci doit être remise au bureau de la Fondation Cégep de She</w:t>
      </w:r>
      <w:r w:rsidR="00521B4C" w:rsidRPr="00C8347B">
        <w:rPr>
          <w:sz w:val="28"/>
          <w:szCs w:val="28"/>
          <w:lang w:val="fr-FR"/>
        </w:rPr>
        <w:t>rbrooke (5-5</w:t>
      </w:r>
      <w:r w:rsidR="00D10EBE" w:rsidRPr="00C8347B">
        <w:rPr>
          <w:sz w:val="28"/>
          <w:szCs w:val="28"/>
          <w:lang w:val="fr-FR"/>
        </w:rPr>
        <w:t>1-132</w:t>
      </w:r>
      <w:r w:rsidRPr="00C8347B">
        <w:rPr>
          <w:sz w:val="28"/>
          <w:szCs w:val="28"/>
          <w:lang w:val="fr-FR"/>
        </w:rPr>
        <w:t xml:space="preserve">) ou par courriel </w:t>
      </w:r>
      <w:r w:rsidR="00416EC9">
        <w:rPr>
          <w:sz w:val="28"/>
          <w:szCs w:val="28"/>
          <w:lang w:val="fr-FR"/>
        </w:rPr>
        <w:t xml:space="preserve">à : </w:t>
      </w:r>
      <w:hyperlink r:id="rId9" w:history="1">
        <w:r w:rsidRPr="00C8347B">
          <w:rPr>
            <w:rStyle w:val="Lienhypertexte"/>
            <w:sz w:val="28"/>
            <w:szCs w:val="28"/>
            <w:lang w:val="fr-FR"/>
          </w:rPr>
          <w:t>fondation@cegepsherbrooke.qc.ca</w:t>
        </w:r>
      </w:hyperlink>
    </w:p>
    <w:p w:rsidR="0008757F" w:rsidRPr="0008757F" w:rsidRDefault="0008757F" w:rsidP="0008757F">
      <w:pPr>
        <w:rPr>
          <w:rFonts w:asciiTheme="minorHAnsi" w:hAnsiTheme="minorHAnsi"/>
          <w:sz w:val="28"/>
          <w:szCs w:val="28"/>
          <w:lang w:val="fr-FR"/>
        </w:rPr>
      </w:pPr>
    </w:p>
    <w:p w:rsidR="0008757F" w:rsidRPr="0008757F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08757F">
        <w:rPr>
          <w:rFonts w:asciiTheme="minorHAnsi" w:hAnsiTheme="minorHAnsi"/>
          <w:sz w:val="28"/>
          <w:szCs w:val="28"/>
          <w:lang w:val="fr-FR"/>
        </w:rPr>
        <w:t xml:space="preserve">Pour toutes questions, </w:t>
      </w:r>
      <w:r w:rsidR="00DC6B9D">
        <w:rPr>
          <w:rFonts w:asciiTheme="minorHAnsi" w:hAnsiTheme="minorHAnsi"/>
          <w:sz w:val="28"/>
          <w:szCs w:val="28"/>
          <w:lang w:val="fr-FR"/>
        </w:rPr>
        <w:t xml:space="preserve">n’hésitez pas à </w:t>
      </w:r>
      <w:r w:rsidR="00BB0108">
        <w:rPr>
          <w:rFonts w:asciiTheme="minorHAnsi" w:hAnsiTheme="minorHAnsi"/>
          <w:sz w:val="28"/>
          <w:szCs w:val="28"/>
          <w:lang w:val="fr-FR"/>
        </w:rPr>
        <w:t xml:space="preserve">nous </w:t>
      </w:r>
      <w:r w:rsidR="00DC6B9D">
        <w:rPr>
          <w:rFonts w:asciiTheme="minorHAnsi" w:hAnsiTheme="minorHAnsi"/>
          <w:sz w:val="28"/>
          <w:szCs w:val="28"/>
          <w:lang w:val="fr-FR"/>
        </w:rPr>
        <w:t>contacter.</w:t>
      </w:r>
    </w:p>
    <w:p w:rsidR="0008757F" w:rsidRPr="0008757F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</w:p>
    <w:p w:rsidR="0008757F" w:rsidRPr="0008757F" w:rsidRDefault="0008757F" w:rsidP="0008757F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08757F">
        <w:rPr>
          <w:rFonts w:asciiTheme="minorHAnsi" w:hAnsiTheme="minorHAnsi"/>
          <w:sz w:val="28"/>
          <w:szCs w:val="28"/>
          <w:lang w:val="fr-FR"/>
        </w:rPr>
        <w:t>Merci pour votre participation et bonne chance.</w:t>
      </w:r>
    </w:p>
    <w:p w:rsidR="00DC6B9D" w:rsidRDefault="00DC6B9D">
      <w:pPr>
        <w:rPr>
          <w:rFonts w:asciiTheme="minorHAnsi" w:hAnsiTheme="minorHAnsi"/>
          <w:sz w:val="28"/>
          <w:szCs w:val="28"/>
          <w:lang w:val="fr-FR"/>
        </w:rPr>
      </w:pPr>
    </w:p>
    <w:p w:rsidR="00DC6B9D" w:rsidRDefault="00DC6B9D">
      <w:pPr>
        <w:rPr>
          <w:rFonts w:asciiTheme="minorHAnsi" w:hAnsiTheme="minorHAnsi"/>
          <w:sz w:val="28"/>
          <w:szCs w:val="28"/>
          <w:lang w:val="fr-FR"/>
        </w:rPr>
      </w:pPr>
    </w:p>
    <w:p w:rsidR="00DC6B9D" w:rsidRDefault="00DC6B9D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Fondation Cégep de Sherbrooke</w:t>
      </w:r>
    </w:p>
    <w:p w:rsidR="0008757F" w:rsidRDefault="00DC6B9D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r w:rsidRPr="0008757F">
        <w:rPr>
          <w:rFonts w:asciiTheme="minorHAnsi" w:hAnsiTheme="minorHAnsi"/>
          <w:sz w:val="28"/>
          <w:szCs w:val="28"/>
          <w:lang w:val="fr-FR"/>
        </w:rPr>
        <w:t>819</w:t>
      </w:r>
      <w:r w:rsidR="00416EC9">
        <w:rPr>
          <w:rFonts w:asciiTheme="minorHAnsi" w:hAnsiTheme="minorHAnsi"/>
          <w:sz w:val="28"/>
          <w:szCs w:val="28"/>
          <w:lang w:val="fr-FR"/>
        </w:rPr>
        <w:t> 564-</w:t>
      </w:r>
      <w:r w:rsidRPr="0008757F">
        <w:rPr>
          <w:rFonts w:asciiTheme="minorHAnsi" w:hAnsiTheme="minorHAnsi"/>
          <w:sz w:val="28"/>
          <w:szCs w:val="28"/>
          <w:lang w:val="fr-FR"/>
        </w:rPr>
        <w:t>6</w:t>
      </w:r>
      <w:r w:rsidR="0093411E">
        <w:rPr>
          <w:rFonts w:asciiTheme="minorHAnsi" w:hAnsiTheme="minorHAnsi"/>
          <w:sz w:val="28"/>
          <w:szCs w:val="28"/>
          <w:lang w:val="fr-FR"/>
        </w:rPr>
        <w:t>100</w:t>
      </w:r>
    </w:p>
    <w:p w:rsidR="00DC6B9D" w:rsidRDefault="000A7F15" w:rsidP="00DC6B9D">
      <w:pPr>
        <w:ind w:left="720"/>
        <w:rPr>
          <w:rFonts w:asciiTheme="minorHAnsi" w:hAnsiTheme="minorHAnsi"/>
          <w:sz w:val="28"/>
          <w:szCs w:val="28"/>
          <w:lang w:val="fr-FR"/>
        </w:rPr>
      </w:pPr>
      <w:hyperlink r:id="rId10" w:history="1">
        <w:r w:rsidR="0093411E" w:rsidRPr="0093411E">
          <w:rPr>
            <w:rStyle w:val="Lienhypertexte"/>
            <w:sz w:val="24"/>
            <w:szCs w:val="28"/>
            <w:lang w:val="fr-FR"/>
          </w:rPr>
          <w:t>fondation@cegepsherbrooke.qc.ca</w:t>
        </w:r>
      </w:hyperlink>
      <w:r w:rsidR="0093411E" w:rsidRPr="0093411E">
        <w:rPr>
          <w:rFonts w:asciiTheme="minorHAnsi" w:hAnsiTheme="minorHAnsi"/>
          <w:sz w:val="24"/>
          <w:szCs w:val="28"/>
          <w:lang w:val="fr-FR"/>
        </w:rPr>
        <w:t xml:space="preserve"> </w:t>
      </w:r>
    </w:p>
    <w:p w:rsidR="00DC6B9D" w:rsidRDefault="00DC6B9D" w:rsidP="00C8347B">
      <w:pPr>
        <w:ind w:left="720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br w:type="page"/>
      </w:r>
    </w:p>
    <w:p w:rsidR="0053165F" w:rsidRDefault="0053165F" w:rsidP="0008757F">
      <w:pPr>
        <w:jc w:val="right"/>
        <w:rPr>
          <w:lang w:val="fr-FR"/>
        </w:rPr>
      </w:pPr>
    </w:p>
    <w:p w:rsidR="0053165F" w:rsidRPr="002D2008" w:rsidRDefault="0053165F">
      <w:pPr>
        <w:rPr>
          <w:lang w:val="fr-FR"/>
        </w:rPr>
      </w:pPr>
    </w:p>
    <w:tbl>
      <w:tblPr>
        <w:tblW w:w="911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45"/>
        <w:gridCol w:w="209"/>
        <w:gridCol w:w="97"/>
        <w:gridCol w:w="1744"/>
        <w:gridCol w:w="90"/>
        <w:gridCol w:w="1073"/>
        <w:gridCol w:w="1217"/>
        <w:gridCol w:w="716"/>
        <w:gridCol w:w="869"/>
        <w:gridCol w:w="670"/>
        <w:gridCol w:w="1182"/>
      </w:tblGrid>
      <w:tr w:rsidR="008D2655" w:rsidRPr="00DC6B9D" w:rsidTr="00CA42AB">
        <w:trPr>
          <w:trHeight w:val="266"/>
          <w:jc w:val="center"/>
        </w:trPr>
        <w:tc>
          <w:tcPr>
            <w:tcW w:w="911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DC6B9D" w:rsidRDefault="008D2655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Informations sur le candidat</w:t>
            </w:r>
          </w:p>
        </w:tc>
      </w:tr>
      <w:tr w:rsidR="00287B39" w:rsidRPr="00DC6B9D" w:rsidTr="006974BC">
        <w:trPr>
          <w:trHeight w:val="373"/>
          <w:jc w:val="center"/>
        </w:trPr>
        <w:tc>
          <w:tcPr>
            <w:tcW w:w="14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  <w:r w:rsidRPr="00416EC9">
              <w:rPr>
                <w:rFonts w:asciiTheme="minorHAnsi" w:hAnsiTheme="minorHAnsi"/>
                <w:sz w:val="24"/>
                <w:szCs w:val="24"/>
              </w:rPr>
              <w:t>Nom</w:t>
            </w:r>
          </w:p>
        </w:tc>
        <w:tc>
          <w:tcPr>
            <w:tcW w:w="193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  <w:r w:rsidRPr="00416EC9">
              <w:rPr>
                <w:rFonts w:asciiTheme="minorHAnsi" w:hAnsiTheme="minorHAnsi"/>
                <w:sz w:val="24"/>
                <w:szCs w:val="24"/>
              </w:rPr>
              <w:t>Prénom</w:t>
            </w:r>
          </w:p>
        </w:tc>
        <w:tc>
          <w:tcPr>
            <w:tcW w:w="19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  <w:r w:rsidRPr="00416EC9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118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7B39" w:rsidRPr="00DC6B9D" w:rsidTr="00B9406E">
        <w:trPr>
          <w:trHeight w:val="373"/>
          <w:jc w:val="center"/>
        </w:trPr>
        <w:tc>
          <w:tcPr>
            <w:tcW w:w="15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  <w:r w:rsidRPr="00416EC9">
              <w:rPr>
                <w:rFonts w:asciiTheme="minorHAnsi" w:hAnsiTheme="minorHAnsi"/>
                <w:sz w:val="24"/>
                <w:szCs w:val="24"/>
              </w:rPr>
              <w:t>Adresse</w:t>
            </w:r>
          </w:p>
        </w:tc>
        <w:tc>
          <w:tcPr>
            <w:tcW w:w="6379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7B39" w:rsidRPr="00DC6B9D" w:rsidTr="00B9406E">
        <w:trPr>
          <w:trHeight w:val="373"/>
          <w:jc w:val="center"/>
        </w:trPr>
        <w:tc>
          <w:tcPr>
            <w:tcW w:w="1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  <w:r w:rsidRPr="00416EC9">
              <w:rPr>
                <w:rFonts w:asciiTheme="minorHAnsi" w:hAnsiTheme="minorHAnsi"/>
                <w:sz w:val="24"/>
                <w:szCs w:val="24"/>
              </w:rPr>
              <w:t>Ville</w:t>
            </w:r>
          </w:p>
        </w:tc>
        <w:tc>
          <w:tcPr>
            <w:tcW w:w="321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</w:tcPr>
          <w:p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  <w:r w:rsidRPr="00416EC9">
              <w:rPr>
                <w:rFonts w:asciiTheme="minorHAnsi" w:hAnsiTheme="minorHAnsi"/>
                <w:sz w:val="24"/>
                <w:szCs w:val="24"/>
              </w:rPr>
              <w:t>Code postal</w:t>
            </w:r>
          </w:p>
        </w:tc>
        <w:tc>
          <w:tcPr>
            <w:tcW w:w="18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287B39" w:rsidRPr="00416EC9" w:rsidRDefault="00287B39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60CB" w:rsidRPr="00DC6B9D" w:rsidTr="00B9406E">
        <w:trPr>
          <w:trHeight w:val="373"/>
          <w:jc w:val="center"/>
        </w:trPr>
        <w:tc>
          <w:tcPr>
            <w:tcW w:w="329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260CB" w:rsidRPr="00416EC9" w:rsidRDefault="004260CB" w:rsidP="00B9406E">
            <w:pPr>
              <w:rPr>
                <w:rFonts w:asciiTheme="minorHAnsi" w:hAnsiTheme="minorHAnsi"/>
                <w:sz w:val="24"/>
                <w:szCs w:val="24"/>
              </w:rPr>
            </w:pPr>
            <w:r w:rsidRPr="00416EC9">
              <w:rPr>
                <w:rFonts w:asciiTheme="minorHAnsi" w:hAnsiTheme="minorHAnsi"/>
                <w:sz w:val="24"/>
                <w:szCs w:val="24"/>
              </w:rPr>
              <w:t>Téléphone:</w:t>
            </w:r>
          </w:p>
          <w:p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A42AB" w:rsidRPr="00416EC9" w:rsidRDefault="00CA42A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260CB" w:rsidRPr="00416EC9" w:rsidRDefault="004260CB" w:rsidP="00B9406E">
            <w:pPr>
              <w:rPr>
                <w:rFonts w:asciiTheme="minorHAnsi" w:hAnsiTheme="minorHAnsi"/>
                <w:sz w:val="24"/>
                <w:szCs w:val="24"/>
              </w:rPr>
            </w:pPr>
            <w:r w:rsidRPr="00416EC9">
              <w:rPr>
                <w:rFonts w:asciiTheme="minorHAnsi" w:hAnsiTheme="minorHAnsi"/>
                <w:sz w:val="24"/>
                <w:szCs w:val="24"/>
              </w:rPr>
              <w:t>Adresse électronique:</w:t>
            </w:r>
          </w:p>
        </w:tc>
        <w:tc>
          <w:tcPr>
            <w:tcW w:w="343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4260CB" w:rsidRPr="00416EC9" w:rsidRDefault="004260CB" w:rsidP="00B9406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87B39" w:rsidRPr="00546EC0" w:rsidTr="00CA42AB">
        <w:trPr>
          <w:trHeight w:val="373"/>
          <w:jc w:val="center"/>
        </w:trPr>
        <w:tc>
          <w:tcPr>
            <w:tcW w:w="911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B3AD1" w:rsidRDefault="00287B3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416EC9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Quand allez-vous compléter votre </w:t>
            </w:r>
            <w:r w:rsidR="009B3AD1" w:rsidRPr="00416EC9">
              <w:rPr>
                <w:rFonts w:asciiTheme="minorHAnsi" w:hAnsiTheme="minorHAnsi"/>
                <w:sz w:val="24"/>
                <w:szCs w:val="24"/>
                <w:lang w:val="fr-FR"/>
              </w:rPr>
              <w:t>AEC</w:t>
            </w:r>
            <w:r w:rsidRPr="00416EC9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en gestion de réseaux</w:t>
            </w:r>
            <w:r w:rsidR="009B3AD1" w:rsidRPr="00416EC9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 </w:t>
            </w:r>
            <w:r w:rsidR="00EB4285" w:rsidRPr="00416EC9">
              <w:rPr>
                <w:rFonts w:asciiTheme="minorHAnsi" w:hAnsiTheme="minorHAnsi"/>
                <w:sz w:val="24"/>
                <w:szCs w:val="24"/>
                <w:lang w:val="fr-FR"/>
              </w:rPr>
              <w:t>informatiques</w:t>
            </w:r>
            <w:r w:rsidRPr="00416EC9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 ? </w:t>
            </w:r>
          </w:p>
          <w:p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Pr="00416EC9" w:rsidRDefault="00416EC9" w:rsidP="009B3AD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9B3AD1" w:rsidRPr="00416EC9" w:rsidRDefault="009B3AD1" w:rsidP="009B3AD1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:rsidR="00CA42AB" w:rsidRPr="00416EC9" w:rsidRDefault="00CA42AB" w:rsidP="009B3AD1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:rsidR="00CA42AB" w:rsidRPr="00416EC9" w:rsidRDefault="00CA42AB" w:rsidP="009B3AD1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  <w:tr w:rsidR="00EB4285" w:rsidRPr="00546EC0" w:rsidTr="00CA42AB">
        <w:trPr>
          <w:trHeight w:val="373"/>
          <w:jc w:val="center"/>
        </w:trPr>
        <w:tc>
          <w:tcPr>
            <w:tcW w:w="911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B4285" w:rsidRDefault="00EB4285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416EC9">
              <w:rPr>
                <w:rFonts w:asciiTheme="minorHAnsi" w:hAnsiTheme="minorHAnsi"/>
                <w:sz w:val="24"/>
                <w:szCs w:val="24"/>
                <w:lang w:val="fr-FR"/>
              </w:rPr>
              <w:t xml:space="preserve">À quel endroit effectuez-vous votre stage de fin d’études? </w:t>
            </w:r>
          </w:p>
          <w:p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416EC9" w:rsidRPr="00416EC9" w:rsidRDefault="00416EC9" w:rsidP="005B37F1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  <w:p w:rsidR="00EB4285" w:rsidRPr="00416EC9" w:rsidRDefault="00EB4285" w:rsidP="005B37F1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:rsidR="00CA42AB" w:rsidRPr="00416EC9" w:rsidRDefault="00CA42AB" w:rsidP="005B37F1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  <w:p w:rsidR="00CA42AB" w:rsidRPr="00416EC9" w:rsidRDefault="00CA42AB" w:rsidP="005B37F1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</w:p>
        </w:tc>
      </w:tr>
    </w:tbl>
    <w:p w:rsidR="00CA42AB" w:rsidRPr="00416EC9" w:rsidRDefault="00CA42AB">
      <w:pPr>
        <w:rPr>
          <w:lang w:val="fr-CA"/>
        </w:rPr>
      </w:pPr>
      <w:r w:rsidRPr="00416EC9">
        <w:rPr>
          <w:lang w:val="fr-CA"/>
        </w:rPr>
        <w:br w:type="page"/>
      </w:r>
    </w:p>
    <w:tbl>
      <w:tblPr>
        <w:tblW w:w="844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551"/>
        <w:gridCol w:w="2893"/>
      </w:tblGrid>
      <w:tr w:rsidR="008D2655" w:rsidRPr="00546EC0" w:rsidTr="00CA42AB">
        <w:trPr>
          <w:trHeight w:val="353"/>
          <w:jc w:val="center"/>
        </w:trPr>
        <w:tc>
          <w:tcPr>
            <w:tcW w:w="8444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8D2655" w:rsidRPr="00DC6B9D" w:rsidRDefault="008D2655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  <w:tr w:rsidR="008D2655" w:rsidRPr="00546EC0" w:rsidTr="00CA42AB">
        <w:trPr>
          <w:trHeight w:val="404"/>
          <w:jc w:val="center"/>
        </w:trPr>
        <w:tc>
          <w:tcPr>
            <w:tcW w:w="8444" w:type="dxa"/>
            <w:gridSpan w:val="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Pr="004260CB" w:rsidRDefault="008D2655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  <w:tr w:rsidR="008D2655" w:rsidRPr="00DC6B9D" w:rsidTr="00CA42AB">
        <w:trPr>
          <w:trHeight w:val="353"/>
          <w:jc w:val="center"/>
        </w:trPr>
        <w:tc>
          <w:tcPr>
            <w:tcW w:w="84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DC6B9D" w:rsidRDefault="000362D9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L’informatique et vous</w:t>
            </w:r>
          </w:p>
        </w:tc>
      </w:tr>
      <w:tr w:rsidR="008D2655" w:rsidRPr="00546EC0" w:rsidTr="00CA42AB">
        <w:trPr>
          <w:trHeight w:val="353"/>
          <w:jc w:val="center"/>
        </w:trPr>
        <w:tc>
          <w:tcPr>
            <w:tcW w:w="84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9B3AD1" w:rsidRPr="00DC6B9D" w:rsidRDefault="000362D9" w:rsidP="009B3AD1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DC6B9D">
              <w:rPr>
                <w:rFonts w:asciiTheme="minorHAnsi" w:hAnsiTheme="minorHAnsi"/>
                <w:sz w:val="28"/>
                <w:szCs w:val="28"/>
                <w:lang w:val="fr-FR"/>
              </w:rPr>
              <w:t>Parlez-nous d’où vient votre passion pour l’informatique, de l’évolution de cette passion tout au long de votre programme d’études et de la place que prend l’informatique dans votre vie.</w:t>
            </w:r>
            <w:r w:rsidR="00521B4C">
              <w:rPr>
                <w:rFonts w:asciiTheme="minorHAnsi" w:hAnsiTheme="minorHAnsi"/>
                <w:sz w:val="28"/>
                <w:szCs w:val="28"/>
                <w:lang w:val="fr-FR"/>
              </w:rPr>
              <w:t xml:space="preserve"> De plus, parlez-nous de votre avenir professionnel dans cette profession.</w:t>
            </w:r>
          </w:p>
        </w:tc>
      </w:tr>
      <w:tr w:rsidR="00BB0108" w:rsidRPr="00546EC0" w:rsidTr="00CA42AB">
        <w:trPr>
          <w:trHeight w:val="353"/>
          <w:jc w:val="center"/>
        </w:trPr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108" w:rsidRPr="00DC6B9D" w:rsidRDefault="00BB0108" w:rsidP="009B3AD1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</w:p>
        </w:tc>
      </w:tr>
      <w:tr w:rsidR="000362D9" w:rsidRPr="00546EC0" w:rsidTr="00CA42AB">
        <w:trPr>
          <w:trHeight w:val="9953"/>
          <w:jc w:val="center"/>
        </w:trPr>
        <w:tc>
          <w:tcPr>
            <w:tcW w:w="5551" w:type="dxa"/>
            <w:tcBorders>
              <w:left w:val="single" w:sz="4" w:space="0" w:color="auto"/>
              <w:bottom w:val="single" w:sz="4" w:space="0" w:color="auto"/>
            </w:tcBorders>
          </w:tcPr>
          <w:p w:rsidR="000362D9" w:rsidRPr="004260CB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28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2D9" w:rsidRPr="004260CB" w:rsidRDefault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:rsidR="00CA42AB" w:rsidRDefault="00CA42AB">
      <w:pPr>
        <w:rPr>
          <w:rFonts w:cs="Times New Roman"/>
          <w:szCs w:val="24"/>
          <w:lang w:val="fr-CA" w:eastAsia="en-US" w:bidi="en-US"/>
        </w:rPr>
      </w:pPr>
    </w:p>
    <w:p w:rsidR="00CA42AB" w:rsidRDefault="00CA42AB" w:rsidP="00CA42AB">
      <w:pPr>
        <w:rPr>
          <w:lang w:val="fr-CA" w:eastAsia="en-US" w:bidi="en-US"/>
        </w:rPr>
      </w:pPr>
      <w:r>
        <w:rPr>
          <w:lang w:val="fr-CA" w:eastAsia="en-US" w:bidi="en-US"/>
        </w:rPr>
        <w:br w:type="page"/>
      </w:r>
    </w:p>
    <w:p w:rsidR="000362D9" w:rsidRPr="004260CB" w:rsidRDefault="000362D9">
      <w:pPr>
        <w:rPr>
          <w:rFonts w:cs="Times New Roman"/>
          <w:szCs w:val="24"/>
          <w:lang w:val="fr-CA" w:eastAsia="en-US" w:bidi="en-US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3"/>
        <w:gridCol w:w="3567"/>
      </w:tblGrid>
      <w:tr w:rsidR="000362D9" w:rsidRPr="00DC6B9D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362D9" w:rsidRPr="00DC6B9D" w:rsidRDefault="000362D9" w:rsidP="000362D9">
            <w:pPr>
              <w:pStyle w:val="Titre2"/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votre avenir</w:t>
            </w:r>
          </w:p>
        </w:tc>
      </w:tr>
      <w:tr w:rsidR="000362D9" w:rsidRPr="00521B4C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DC6B9D" w:rsidRDefault="00521B4C" w:rsidP="00521B4C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  <w:r>
              <w:rPr>
                <w:rFonts w:asciiTheme="minorHAnsi" w:hAnsiTheme="minorHAnsi"/>
                <w:sz w:val="28"/>
                <w:szCs w:val="28"/>
                <w:lang w:val="fr-FR"/>
              </w:rPr>
              <w:t>Citez-nous un exemple concret de réalisation, en lien avec votre programme d’étude et dont vous êtes particulièrement fier, ou vous avez démontré de la détermination et de l’initiative. Expliquez-nous pourquoi vous avez choisi cet exemple.</w:t>
            </w:r>
          </w:p>
        </w:tc>
      </w:tr>
      <w:tr w:rsidR="000362D9" w:rsidRPr="00521B4C" w:rsidTr="004260CB">
        <w:trPr>
          <w:trHeight w:val="12524"/>
          <w:jc w:val="center"/>
        </w:trPr>
        <w:tc>
          <w:tcPr>
            <w:tcW w:w="6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362D9" w:rsidRPr="00DC6B9D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3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DC6B9D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:rsidR="000362D9" w:rsidRDefault="000362D9">
      <w:pPr>
        <w:rPr>
          <w:rFonts w:cs="Times New Roman"/>
          <w:szCs w:val="24"/>
          <w:lang w:val="fr-CA" w:eastAsia="en-US" w:bidi="en-US"/>
        </w:rPr>
      </w:pPr>
    </w:p>
    <w:p w:rsidR="000362D9" w:rsidRDefault="000362D9">
      <w:pPr>
        <w:rPr>
          <w:rFonts w:cs="Times New Roman"/>
          <w:szCs w:val="24"/>
          <w:lang w:val="fr-CA" w:eastAsia="en-US" w:bidi="en-US"/>
        </w:rPr>
      </w:pPr>
      <w:r>
        <w:rPr>
          <w:rFonts w:cs="Times New Roman"/>
          <w:szCs w:val="24"/>
          <w:lang w:val="fr-CA" w:eastAsia="en-US" w:bidi="en-US"/>
        </w:rPr>
        <w:br w:type="page"/>
      </w:r>
    </w:p>
    <w:p w:rsidR="000362D9" w:rsidRDefault="000362D9">
      <w:pPr>
        <w:rPr>
          <w:rFonts w:cs="Times New Roman"/>
          <w:szCs w:val="24"/>
          <w:lang w:val="fr-CA" w:eastAsia="en-US" w:bidi="en-US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13"/>
        <w:gridCol w:w="3567"/>
      </w:tblGrid>
      <w:tr w:rsidR="000362D9" w:rsidRPr="00546EC0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362D9" w:rsidRPr="00DC6B9D" w:rsidRDefault="000362D9" w:rsidP="0053165F">
            <w:pPr>
              <w:pStyle w:val="Titre2"/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DC6B9D">
              <w:rPr>
                <w:rFonts w:asciiTheme="minorHAnsi" w:hAnsiTheme="minorHAnsi"/>
                <w:sz w:val="28"/>
                <w:szCs w:val="28"/>
                <w:lang w:val="fr-CA"/>
              </w:rPr>
              <w:t>vo</w:t>
            </w:r>
            <w:r w:rsidR="0053165F" w:rsidRPr="00DC6B9D">
              <w:rPr>
                <w:rFonts w:asciiTheme="minorHAnsi" w:hAnsiTheme="minorHAnsi"/>
                <w:sz w:val="28"/>
                <w:szCs w:val="28"/>
                <w:lang w:val="fr-CA"/>
              </w:rPr>
              <w:t>tre contribution à la formation</w:t>
            </w:r>
          </w:p>
        </w:tc>
      </w:tr>
      <w:tr w:rsidR="000362D9" w:rsidRPr="00546EC0" w:rsidTr="000362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DC6B9D" w:rsidRDefault="000362D9" w:rsidP="0053165F">
            <w:pPr>
              <w:rPr>
                <w:rFonts w:asciiTheme="minorHAnsi" w:hAnsiTheme="minorHAnsi"/>
                <w:sz w:val="28"/>
                <w:szCs w:val="28"/>
                <w:lang w:val="fr-FR"/>
              </w:rPr>
            </w:pPr>
            <w:r w:rsidRPr="00DC6B9D">
              <w:rPr>
                <w:rFonts w:asciiTheme="minorHAnsi" w:hAnsiTheme="minorHAnsi"/>
                <w:sz w:val="28"/>
                <w:szCs w:val="28"/>
                <w:lang w:val="fr-FR"/>
              </w:rPr>
              <w:t>Pourquoi croyez-vous avoir été un étudiant ou une étudiante exceptionnelle lors de votre formation?</w:t>
            </w:r>
          </w:p>
        </w:tc>
      </w:tr>
      <w:tr w:rsidR="000362D9" w:rsidRPr="00546EC0" w:rsidTr="0008757F">
        <w:trPr>
          <w:trHeight w:val="10616"/>
          <w:jc w:val="center"/>
        </w:trPr>
        <w:tc>
          <w:tcPr>
            <w:tcW w:w="65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362D9" w:rsidRPr="00DC6B9D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  <w:tc>
          <w:tcPr>
            <w:tcW w:w="356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362D9" w:rsidRPr="00DC6B9D" w:rsidRDefault="000362D9" w:rsidP="000362D9">
            <w:pPr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</w:tc>
      </w:tr>
    </w:tbl>
    <w:p w:rsidR="008D2655" w:rsidRDefault="008D2655">
      <w:pPr>
        <w:rPr>
          <w:lang w:val="fr-CA"/>
        </w:rPr>
      </w:pPr>
    </w:p>
    <w:p w:rsidR="0053165F" w:rsidRDefault="0053165F">
      <w:pPr>
        <w:rPr>
          <w:lang w:val="fr-CA"/>
        </w:rPr>
      </w:pPr>
    </w:p>
    <w:p w:rsidR="0053165F" w:rsidRDefault="0053165F">
      <w:pPr>
        <w:rPr>
          <w:lang w:val="fr-CA"/>
        </w:rPr>
      </w:pPr>
    </w:p>
    <w:p w:rsidR="0053165F" w:rsidRPr="000362D9" w:rsidRDefault="0053165F">
      <w:pPr>
        <w:rPr>
          <w:lang w:val="fr-CA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45"/>
        <w:gridCol w:w="3035"/>
      </w:tblGrid>
      <w:tr w:rsidR="004260CB" w:rsidRPr="00DC6B9D" w:rsidTr="004260CB">
        <w:trPr>
          <w:trHeight w:val="707"/>
          <w:jc w:val="center"/>
        </w:trPr>
        <w:tc>
          <w:tcPr>
            <w:tcW w:w="70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260CB" w:rsidRPr="00DC6B9D" w:rsidRDefault="004260CB">
            <w:pPr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Signature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  <w:tc>
          <w:tcPr>
            <w:tcW w:w="30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260CB" w:rsidRPr="00DC6B9D" w:rsidRDefault="004260CB">
            <w:pPr>
              <w:rPr>
                <w:rFonts w:asciiTheme="minorHAnsi" w:hAnsiTheme="minorHAnsi"/>
                <w:sz w:val="28"/>
                <w:szCs w:val="28"/>
              </w:rPr>
            </w:pPr>
            <w:r w:rsidRPr="00DC6B9D">
              <w:rPr>
                <w:rFonts w:asciiTheme="minorHAnsi" w:hAnsiTheme="minorHAnsi"/>
                <w:sz w:val="28"/>
                <w:szCs w:val="28"/>
              </w:rPr>
              <w:t>Date</w:t>
            </w:r>
            <w:r>
              <w:rPr>
                <w:rFonts w:asciiTheme="minorHAnsi" w:hAnsiTheme="minorHAnsi"/>
                <w:sz w:val="28"/>
                <w:szCs w:val="28"/>
              </w:rPr>
              <w:t>:</w:t>
            </w:r>
          </w:p>
        </w:tc>
      </w:tr>
    </w:tbl>
    <w:p w:rsidR="008D2655" w:rsidRDefault="008D2655">
      <w:pPr>
        <w:rPr>
          <w:lang w:val="en-US"/>
        </w:rPr>
      </w:pPr>
    </w:p>
    <w:sectPr w:rsidR="008D2655" w:rsidSect="008D2655"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D8" w:rsidRDefault="002603D8" w:rsidP="002603D8">
      <w:r>
        <w:separator/>
      </w:r>
    </w:p>
  </w:endnote>
  <w:endnote w:type="continuationSeparator" w:id="0">
    <w:p w:rsidR="002603D8" w:rsidRDefault="002603D8" w:rsidP="0026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D8" w:rsidRDefault="002603D8" w:rsidP="002603D8">
      <w:r>
        <w:separator/>
      </w:r>
    </w:p>
  </w:footnote>
  <w:footnote w:type="continuationSeparator" w:id="0">
    <w:p w:rsidR="002603D8" w:rsidRDefault="002603D8" w:rsidP="0026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0C8"/>
    <w:multiLevelType w:val="hybridMultilevel"/>
    <w:tmpl w:val="A748FFE8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FEE20C7"/>
    <w:multiLevelType w:val="hybridMultilevel"/>
    <w:tmpl w:val="B066D30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9"/>
    <w:rsid w:val="000362D9"/>
    <w:rsid w:val="0008757F"/>
    <w:rsid w:val="00186433"/>
    <w:rsid w:val="001C0767"/>
    <w:rsid w:val="002029C0"/>
    <w:rsid w:val="002603D8"/>
    <w:rsid w:val="00287B39"/>
    <w:rsid w:val="002A138F"/>
    <w:rsid w:val="002D2008"/>
    <w:rsid w:val="00416EC9"/>
    <w:rsid w:val="004260CB"/>
    <w:rsid w:val="0042778A"/>
    <w:rsid w:val="004C7427"/>
    <w:rsid w:val="004E78D4"/>
    <w:rsid w:val="004F13FE"/>
    <w:rsid w:val="00511A36"/>
    <w:rsid w:val="00521B4C"/>
    <w:rsid w:val="0053165F"/>
    <w:rsid w:val="00546EC0"/>
    <w:rsid w:val="00551FCA"/>
    <w:rsid w:val="00607B17"/>
    <w:rsid w:val="00674EA8"/>
    <w:rsid w:val="006974BC"/>
    <w:rsid w:val="00775141"/>
    <w:rsid w:val="008616B6"/>
    <w:rsid w:val="008D2655"/>
    <w:rsid w:val="0093411E"/>
    <w:rsid w:val="009758AA"/>
    <w:rsid w:val="009B3AD1"/>
    <w:rsid w:val="00B9406E"/>
    <w:rsid w:val="00BB0108"/>
    <w:rsid w:val="00BE0A43"/>
    <w:rsid w:val="00C526D1"/>
    <w:rsid w:val="00C8347B"/>
    <w:rsid w:val="00CA42AB"/>
    <w:rsid w:val="00D10EBE"/>
    <w:rsid w:val="00D175A2"/>
    <w:rsid w:val="00DC6B9D"/>
    <w:rsid w:val="00DE1B65"/>
    <w:rsid w:val="00E61327"/>
    <w:rsid w:val="00EB4285"/>
    <w:rsid w:val="00EF072B"/>
    <w:rsid w:val="00F1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C45847C"/>
  <w15:docId w15:val="{ED931103-BB88-4A11-94BB-A5733EBF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D1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rsid w:val="00C526D1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rsid w:val="00C526D1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C526D1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526D1"/>
  </w:style>
  <w:style w:type="paragraph" w:customStyle="1" w:styleId="Italics">
    <w:name w:val="Italics"/>
    <w:basedOn w:val="Normal"/>
    <w:rsid w:val="00C526D1"/>
    <w:rPr>
      <w:i/>
      <w:lang w:val="en-US" w:eastAsia="en-US" w:bidi="en-US"/>
    </w:rPr>
  </w:style>
  <w:style w:type="paragraph" w:customStyle="1" w:styleId="Disclaimer">
    <w:name w:val="Disclaimer"/>
    <w:basedOn w:val="Normal"/>
    <w:rsid w:val="00C526D1"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sid w:val="00C526D1"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sid w:val="00C526D1"/>
    <w:rPr>
      <w:color w:val="999999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036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rsid w:val="00DC6B9D"/>
    <w:rPr>
      <w:color w:val="0000FF" w:themeColor="hyperlink"/>
      <w:u w:val="single"/>
    </w:rPr>
  </w:style>
  <w:style w:type="table" w:styleId="Grilledutableau">
    <w:name w:val="Table Grid"/>
    <w:basedOn w:val="TableauNormal"/>
    <w:rsid w:val="00426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2603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603D8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rsid w:val="002603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603D8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ondation@cegepsherbrooke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tion@cegepsherbrooke.q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Invite\Application%20Data\Microsoft\Templates\Employment%20applic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0</TotalTime>
  <Pages>5</Pages>
  <Words>345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Invite</dc:creator>
  <cp:lastModifiedBy>Service de l'informatique</cp:lastModifiedBy>
  <cp:revision>2</cp:revision>
  <cp:lastPrinted>2016-11-17T14:01:00Z</cp:lastPrinted>
  <dcterms:created xsi:type="dcterms:W3CDTF">2020-02-06T20:14:00Z</dcterms:created>
  <dcterms:modified xsi:type="dcterms:W3CDTF">2020-02-06T20:14:00Z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